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6E5" w:rsidRPr="00D85E91" w:rsidRDefault="00D85E91" w:rsidP="00D85E91">
      <w:pPr>
        <w:pStyle w:val="Nadpis1"/>
        <w:jc w:val="center"/>
      </w:pPr>
      <w:r w:rsidRPr="00D85E91">
        <w:t>Čestné prohlášení</w:t>
      </w:r>
    </w:p>
    <w:p w:rsidR="00D076E5" w:rsidRPr="00D85E91" w:rsidRDefault="00766670" w:rsidP="00D85E91">
      <w:pPr>
        <w:jc w:val="center"/>
      </w:pPr>
      <w:r w:rsidRPr="00766670">
        <w:t>v souladu s § 56 odst. 3 písm. a) zákona č. 137/2006 Sb., o veřejných zakázkách, v platném znění</w:t>
      </w:r>
    </w:p>
    <w:p w:rsidR="00D85E91" w:rsidRPr="00D85E91" w:rsidRDefault="00D85E91" w:rsidP="00D85E91">
      <w:pPr>
        <w:pStyle w:val="Bezmezer"/>
        <w:tabs>
          <w:tab w:val="left" w:pos="2552"/>
        </w:tabs>
        <w:rPr>
          <w:highlight w:val="green"/>
        </w:rPr>
      </w:pPr>
      <w:proofErr w:type="gramStart"/>
      <w:r>
        <w:t>Firma</w:t>
      </w:r>
      <w:r w:rsidRPr="00D85E91">
        <w:t>:</w:t>
      </w:r>
      <w:r w:rsidRPr="00D85E91">
        <w:tab/>
      </w:r>
      <w:r w:rsidRPr="00D85E91">
        <w:rPr>
          <w:highlight w:val="green"/>
        </w:rPr>
        <w:t>...</w:t>
      </w:r>
      <w:proofErr w:type="gramEnd"/>
    </w:p>
    <w:p w:rsidR="00D85E91" w:rsidRDefault="00D85E91" w:rsidP="00D85E91">
      <w:pPr>
        <w:pStyle w:val="Bezmezer"/>
        <w:tabs>
          <w:tab w:val="left" w:pos="2552"/>
        </w:tabs>
      </w:pPr>
      <w:proofErr w:type="gramStart"/>
      <w:r>
        <w:t>Sídlo:</w:t>
      </w:r>
      <w:r>
        <w:tab/>
      </w:r>
      <w:r w:rsidRPr="00565B65">
        <w:rPr>
          <w:highlight w:val="green"/>
        </w:rPr>
        <w:t>...</w:t>
      </w:r>
      <w:proofErr w:type="gramEnd"/>
    </w:p>
    <w:p w:rsidR="00D85E91" w:rsidRDefault="00D85E91" w:rsidP="00D85E91">
      <w:pPr>
        <w:pStyle w:val="Bezmezer"/>
        <w:tabs>
          <w:tab w:val="left" w:pos="2552"/>
        </w:tabs>
      </w:pPr>
      <w:r>
        <w:t>IČ:</w:t>
      </w:r>
      <w:r>
        <w:tab/>
      </w:r>
      <w:r w:rsidRPr="00565B65">
        <w:rPr>
          <w:highlight w:val="green"/>
        </w:rPr>
        <w:t>...</w:t>
      </w:r>
    </w:p>
    <w:p w:rsidR="00D85E91" w:rsidRDefault="00D85E91" w:rsidP="00D85E91">
      <w:pPr>
        <w:pStyle w:val="Bezmezer"/>
        <w:tabs>
          <w:tab w:val="left" w:pos="2552"/>
        </w:tabs>
      </w:pPr>
      <w:r>
        <w:t>DIČ:</w:t>
      </w:r>
      <w:r>
        <w:tab/>
      </w:r>
      <w:r w:rsidRPr="00565B65">
        <w:rPr>
          <w:highlight w:val="green"/>
        </w:rPr>
        <w:t>...</w:t>
      </w:r>
    </w:p>
    <w:p w:rsidR="00D85E91" w:rsidRDefault="00D85E91" w:rsidP="00D85E91">
      <w:pPr>
        <w:pStyle w:val="Bezmezer"/>
        <w:tabs>
          <w:tab w:val="left" w:pos="2552"/>
        </w:tabs>
      </w:pPr>
      <w:r>
        <w:t>Jednající:</w:t>
      </w:r>
      <w:r>
        <w:tab/>
      </w:r>
      <w:r w:rsidRPr="00565B65">
        <w:rPr>
          <w:highlight w:val="green"/>
        </w:rPr>
        <w:t>...</w:t>
      </w:r>
    </w:p>
    <w:p w:rsidR="00D85E91" w:rsidRDefault="00D85E91" w:rsidP="00D85E91">
      <w:pPr>
        <w:pStyle w:val="Bezmezer"/>
        <w:tabs>
          <w:tab w:val="left" w:pos="2552"/>
        </w:tabs>
      </w:pPr>
      <w:r>
        <w:t>Kontaktní osoba:</w:t>
      </w:r>
      <w:r>
        <w:tab/>
      </w:r>
      <w:r w:rsidRPr="00565B65">
        <w:rPr>
          <w:highlight w:val="green"/>
        </w:rPr>
        <w:t>...</w:t>
      </w:r>
    </w:p>
    <w:p w:rsidR="00D85E91" w:rsidRPr="00565B65" w:rsidRDefault="00D85E91" w:rsidP="00D85E91">
      <w:pPr>
        <w:pStyle w:val="Bezmezer"/>
        <w:tabs>
          <w:tab w:val="left" w:pos="2552"/>
        </w:tabs>
        <w:rPr>
          <w:highlight w:val="green"/>
        </w:rPr>
      </w:pPr>
      <w:r>
        <w:t>Bankovní spojení:</w:t>
      </w:r>
      <w:r>
        <w:tab/>
      </w:r>
      <w:r w:rsidRPr="00565B65">
        <w:rPr>
          <w:highlight w:val="green"/>
        </w:rPr>
        <w:t>...</w:t>
      </w:r>
    </w:p>
    <w:p w:rsidR="00D85E91" w:rsidRDefault="00D85E91" w:rsidP="00D85E91">
      <w:pPr>
        <w:pStyle w:val="Bezmezer"/>
        <w:tabs>
          <w:tab w:val="left" w:pos="2552"/>
        </w:tabs>
      </w:pPr>
      <w:r>
        <w:t>Číslo účtu:</w:t>
      </w:r>
      <w:r>
        <w:tab/>
      </w:r>
      <w:r w:rsidRPr="00565B65">
        <w:rPr>
          <w:highlight w:val="green"/>
        </w:rPr>
        <w:t>...</w:t>
      </w:r>
    </w:p>
    <w:p w:rsidR="00D85E91" w:rsidRDefault="00D85E91" w:rsidP="00D85E91">
      <w:pPr>
        <w:pStyle w:val="Bezmezer"/>
        <w:tabs>
          <w:tab w:val="left" w:pos="2552"/>
        </w:tabs>
      </w:pPr>
      <w:r>
        <w:t xml:space="preserve">Zapsána v obchodním rejstříku vedeném </w:t>
      </w:r>
      <w:r w:rsidRPr="00565B65">
        <w:rPr>
          <w:highlight w:val="green"/>
        </w:rPr>
        <w:t>…</w:t>
      </w:r>
      <w:r>
        <w:t xml:space="preserve"> soudem v </w:t>
      </w:r>
      <w:r w:rsidRPr="00565B65">
        <w:rPr>
          <w:highlight w:val="green"/>
        </w:rPr>
        <w:t>…</w:t>
      </w:r>
      <w:r>
        <w:t xml:space="preserve">, oddíl </w:t>
      </w:r>
      <w:r w:rsidRPr="00565B65">
        <w:rPr>
          <w:highlight w:val="green"/>
        </w:rPr>
        <w:t>…</w:t>
      </w:r>
      <w:r>
        <w:t xml:space="preserve">, vložka </w:t>
      </w:r>
      <w:r w:rsidRPr="00565B65">
        <w:rPr>
          <w:highlight w:val="green"/>
        </w:rPr>
        <w:t>…</w:t>
      </w:r>
    </w:p>
    <w:p w:rsidR="00D076E5" w:rsidRPr="00D85E91" w:rsidRDefault="00D076E5" w:rsidP="00D85E91">
      <w:pPr>
        <w:spacing w:after="0" w:line="240" w:lineRule="auto"/>
      </w:pPr>
    </w:p>
    <w:p w:rsidR="00D076E5" w:rsidRDefault="00766670" w:rsidP="00766670">
      <w:pPr>
        <w:spacing w:after="0" w:line="240" w:lineRule="auto"/>
        <w:jc w:val="both"/>
      </w:pPr>
      <w:r w:rsidRPr="00766670">
        <w:t>Uchazeč jako zájemce o veřejnou zakázku „</w:t>
      </w:r>
      <w:r>
        <w:t xml:space="preserve">Výměna </w:t>
      </w:r>
      <w:r w:rsidR="006806DA">
        <w:t>IRTN a vodoměrů</w:t>
      </w:r>
      <w:bookmarkStart w:id="0" w:name="_GoBack"/>
      <w:bookmarkEnd w:id="0"/>
      <w:r>
        <w:t>, Domažlice</w:t>
      </w:r>
      <w:r w:rsidRPr="00D85E91">
        <w:t xml:space="preserve">“ </w:t>
      </w:r>
      <w:r w:rsidRPr="00766670">
        <w:t>čestně prohlašuje, že splňuje technické kvalifikační předpoklady</w:t>
      </w:r>
      <w:r w:rsidR="00924D95">
        <w:t>, zejména</w:t>
      </w:r>
      <w:r w:rsidRPr="00766670">
        <w:t>:</w:t>
      </w:r>
    </w:p>
    <w:p w:rsidR="00766670" w:rsidRDefault="00766670" w:rsidP="00766670">
      <w:pPr>
        <w:numPr>
          <w:ilvl w:val="0"/>
          <w:numId w:val="4"/>
        </w:numPr>
        <w:spacing w:after="0" w:line="240" w:lineRule="auto"/>
        <w:jc w:val="both"/>
      </w:pPr>
      <w:r w:rsidRPr="00766670">
        <w:t xml:space="preserve">v posledních pěti letech realizoval minimálně 5 staveb obdobného charakteru v minimálním </w:t>
      </w:r>
      <w:r w:rsidR="00924D95">
        <w:t xml:space="preserve">celkovém </w:t>
      </w:r>
      <w:r w:rsidRPr="00766670">
        <w:t xml:space="preserve">rozsahu </w:t>
      </w:r>
      <w:r>
        <w:t>5</w:t>
      </w:r>
      <w:r w:rsidRPr="00766670">
        <w:t xml:space="preserve"> mil</w:t>
      </w:r>
      <w:r>
        <w:t>iónů</w:t>
      </w:r>
      <w:r w:rsidRPr="00766670">
        <w:t xml:space="preserve"> Kč</w:t>
      </w:r>
      <w:r>
        <w:t>.</w:t>
      </w:r>
    </w:p>
    <w:p w:rsidR="00766670" w:rsidRPr="00D85E91" w:rsidRDefault="00766670" w:rsidP="00766670">
      <w:pPr>
        <w:spacing w:after="0" w:line="240" w:lineRule="auto"/>
        <w:jc w:val="both"/>
      </w:pPr>
    </w:p>
    <w:p w:rsidR="00D076E5" w:rsidRPr="00D85E91" w:rsidRDefault="00D076E5" w:rsidP="00D85E91">
      <w:pPr>
        <w:spacing w:after="0" w:line="240" w:lineRule="auto"/>
      </w:pPr>
    </w:p>
    <w:p w:rsidR="008263A5" w:rsidRDefault="008263A5" w:rsidP="008263A5">
      <w:pPr>
        <w:spacing w:after="0" w:line="240" w:lineRule="auto"/>
        <w:jc w:val="both"/>
      </w:pPr>
      <w:r w:rsidRPr="00F6246C">
        <w:t>V </w:t>
      </w:r>
      <w:r w:rsidRPr="00F6246C">
        <w:rPr>
          <w:highlight w:val="green"/>
        </w:rPr>
        <w:t>…………………………………………</w:t>
      </w:r>
      <w:r w:rsidRPr="00F6246C">
        <w:t xml:space="preserve">, dne </w:t>
      </w:r>
      <w:r w:rsidRPr="00F6246C">
        <w:rPr>
          <w:highlight w:val="green"/>
        </w:rPr>
        <w:t>………………………</w:t>
      </w:r>
    </w:p>
    <w:p w:rsidR="008263A5" w:rsidRDefault="008263A5" w:rsidP="008263A5">
      <w:pPr>
        <w:tabs>
          <w:tab w:val="center" w:pos="2552"/>
          <w:tab w:val="center" w:pos="7088"/>
        </w:tabs>
        <w:spacing w:after="0" w:line="240" w:lineRule="auto"/>
        <w:jc w:val="both"/>
      </w:pPr>
    </w:p>
    <w:p w:rsidR="008263A5" w:rsidRDefault="008263A5" w:rsidP="008263A5">
      <w:pPr>
        <w:tabs>
          <w:tab w:val="center" w:pos="2552"/>
          <w:tab w:val="center" w:pos="7088"/>
        </w:tabs>
        <w:spacing w:after="0" w:line="240" w:lineRule="auto"/>
        <w:jc w:val="both"/>
      </w:pPr>
    </w:p>
    <w:p w:rsidR="008263A5" w:rsidRDefault="008263A5" w:rsidP="008263A5">
      <w:pPr>
        <w:tabs>
          <w:tab w:val="center" w:pos="2552"/>
          <w:tab w:val="center" w:pos="7088"/>
        </w:tabs>
        <w:spacing w:after="0" w:line="240" w:lineRule="auto"/>
        <w:jc w:val="both"/>
      </w:pPr>
    </w:p>
    <w:p w:rsidR="008263A5" w:rsidRDefault="008263A5" w:rsidP="008263A5">
      <w:pPr>
        <w:tabs>
          <w:tab w:val="center" w:pos="2552"/>
          <w:tab w:val="center" w:pos="7088"/>
        </w:tabs>
        <w:spacing w:after="0" w:line="240" w:lineRule="auto"/>
        <w:jc w:val="both"/>
      </w:pPr>
    </w:p>
    <w:p w:rsidR="008263A5" w:rsidRDefault="008263A5" w:rsidP="008263A5">
      <w:pPr>
        <w:tabs>
          <w:tab w:val="center" w:pos="2552"/>
          <w:tab w:val="center" w:pos="7088"/>
        </w:tabs>
        <w:spacing w:after="0" w:line="240" w:lineRule="auto"/>
        <w:jc w:val="both"/>
      </w:pPr>
    </w:p>
    <w:p w:rsidR="008263A5" w:rsidRDefault="008263A5" w:rsidP="008263A5">
      <w:pPr>
        <w:tabs>
          <w:tab w:val="center" w:pos="7088"/>
        </w:tabs>
        <w:spacing w:after="0" w:line="240" w:lineRule="auto"/>
        <w:jc w:val="both"/>
      </w:pPr>
      <w:r>
        <w:tab/>
        <w:t>…………………………………………</w:t>
      </w:r>
    </w:p>
    <w:p w:rsidR="008263A5" w:rsidRDefault="008263A5" w:rsidP="008263A5">
      <w:pPr>
        <w:tabs>
          <w:tab w:val="center" w:pos="7088"/>
        </w:tabs>
        <w:spacing w:after="0" w:line="240" w:lineRule="auto"/>
        <w:jc w:val="both"/>
      </w:pPr>
      <w:r>
        <w:tab/>
        <w:t>podpis oprávněné osoby</w:t>
      </w:r>
    </w:p>
    <w:p w:rsidR="008263A5" w:rsidRDefault="008263A5" w:rsidP="008263A5">
      <w:pPr>
        <w:tabs>
          <w:tab w:val="center" w:pos="7088"/>
        </w:tabs>
        <w:spacing w:after="0" w:line="240" w:lineRule="auto"/>
        <w:jc w:val="both"/>
      </w:pPr>
      <w:r>
        <w:rPr>
          <w:color w:val="FF0000"/>
        </w:rPr>
        <w:tab/>
      </w:r>
      <w:r w:rsidRPr="00F6246C">
        <w:rPr>
          <w:highlight w:val="green"/>
        </w:rPr>
        <w:t>…………………………………………</w:t>
      </w:r>
    </w:p>
    <w:p w:rsidR="008263A5" w:rsidRPr="001F3A60" w:rsidRDefault="008263A5" w:rsidP="008263A5">
      <w:pPr>
        <w:tabs>
          <w:tab w:val="center" w:pos="7088"/>
        </w:tabs>
        <w:spacing w:after="0" w:line="240" w:lineRule="auto"/>
        <w:jc w:val="both"/>
        <w:rPr>
          <w:highlight w:val="green"/>
        </w:rPr>
      </w:pPr>
      <w:r>
        <w:tab/>
      </w:r>
      <w:r w:rsidRPr="00F6246C">
        <w:rPr>
          <w:highlight w:val="green"/>
        </w:rPr>
        <w:t>…………………………………………</w:t>
      </w:r>
    </w:p>
    <w:p w:rsidR="000A7E72" w:rsidRDefault="000A7E72" w:rsidP="008263A5">
      <w:pPr>
        <w:spacing w:after="0" w:line="240" w:lineRule="auto"/>
      </w:pPr>
    </w:p>
    <w:p w:rsidR="00E3720C" w:rsidRPr="00D76E3C" w:rsidRDefault="00E3720C" w:rsidP="00E3720C">
      <w:pPr>
        <w:tabs>
          <w:tab w:val="center" w:pos="7371"/>
        </w:tabs>
        <w:spacing w:after="0" w:line="240" w:lineRule="auto"/>
        <w:jc w:val="both"/>
      </w:pPr>
      <w:r w:rsidRPr="00D76E3C">
        <w:rPr>
          <w:highlight w:val="green"/>
        </w:rPr>
        <w:t>…</w:t>
      </w:r>
      <w:r w:rsidRPr="00D76E3C">
        <w:t xml:space="preserve"> </w:t>
      </w:r>
      <w:r>
        <w:t>- položky k vyplnění</w:t>
      </w:r>
    </w:p>
    <w:p w:rsidR="00E3720C" w:rsidRPr="00D85E91" w:rsidRDefault="00E3720C" w:rsidP="008263A5">
      <w:pPr>
        <w:spacing w:after="0" w:line="240" w:lineRule="auto"/>
      </w:pPr>
    </w:p>
    <w:sectPr w:rsidR="00E3720C" w:rsidRPr="00D85E91" w:rsidSect="00D85E91">
      <w:headerReference w:type="default" r:id="rId8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BB8" w:rsidRDefault="00BC5BB8" w:rsidP="00D85E91">
      <w:pPr>
        <w:spacing w:after="0" w:line="240" w:lineRule="auto"/>
      </w:pPr>
      <w:r>
        <w:separator/>
      </w:r>
    </w:p>
  </w:endnote>
  <w:endnote w:type="continuationSeparator" w:id="0">
    <w:p w:rsidR="00BC5BB8" w:rsidRDefault="00BC5BB8" w:rsidP="00D85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horndale AMT">
    <w:altName w:val="Times New Roman"/>
    <w:charset w:val="80"/>
    <w:family w:val="auto"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">
    <w:altName w:val="MS PMincho"/>
    <w:charset w:val="80"/>
    <w:family w:val="roman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BB8" w:rsidRDefault="00BC5BB8" w:rsidP="00D85E91">
      <w:pPr>
        <w:spacing w:after="0" w:line="240" w:lineRule="auto"/>
      </w:pPr>
      <w:r>
        <w:separator/>
      </w:r>
    </w:p>
  </w:footnote>
  <w:footnote w:type="continuationSeparator" w:id="0">
    <w:p w:rsidR="00BC5BB8" w:rsidRDefault="00BC5BB8" w:rsidP="00D85E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E91" w:rsidRPr="000A7E72" w:rsidRDefault="00D85E91" w:rsidP="00D85E91">
    <w:pPr>
      <w:pStyle w:val="Zhlav"/>
      <w:tabs>
        <w:tab w:val="clear" w:pos="9072"/>
        <w:tab w:val="right" w:pos="9639"/>
      </w:tabs>
      <w:rPr>
        <w:sz w:val="20"/>
        <w:szCs w:val="20"/>
      </w:rPr>
    </w:pPr>
    <w:r w:rsidRPr="000A7E72">
      <w:tab/>
    </w:r>
    <w:r w:rsidRPr="000A7E72">
      <w:tab/>
    </w:r>
    <w:r w:rsidRPr="000A7E72">
      <w:rPr>
        <w:sz w:val="20"/>
        <w:szCs w:val="20"/>
      </w:rPr>
      <w:t xml:space="preserve">Příloha č. </w:t>
    </w:r>
    <w:r w:rsidR="006806DA">
      <w:rPr>
        <w:sz w:val="20"/>
        <w:szCs w:val="20"/>
      </w:rPr>
      <w:t>7</w:t>
    </w:r>
    <w:r w:rsidRPr="000A7E72">
      <w:rPr>
        <w:sz w:val="20"/>
        <w:szCs w:val="20"/>
      </w:rPr>
      <w:t xml:space="preserve"> – Čestné prohlášení § 5</w:t>
    </w:r>
    <w:r w:rsidR="00766670">
      <w:rPr>
        <w:sz w:val="20"/>
        <w:szCs w:val="20"/>
      </w:rPr>
      <w:t>6</w:t>
    </w:r>
    <w:r w:rsidRPr="000A7E72">
      <w:rPr>
        <w:sz w:val="20"/>
        <w:szCs w:val="20"/>
      </w:rPr>
      <w:t xml:space="preserve"> zákona</w:t>
    </w:r>
  </w:p>
  <w:p w:rsidR="00D85E91" w:rsidRDefault="00D85E91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7B3D29E7"/>
    <w:multiLevelType w:val="hybridMultilevel"/>
    <w:tmpl w:val="848673AE"/>
    <w:lvl w:ilvl="0" w:tplc="F962DAD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3A73F9"/>
    <w:multiLevelType w:val="hybridMultilevel"/>
    <w:tmpl w:val="12187318"/>
    <w:lvl w:ilvl="0" w:tplc="CC9AE2C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9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75E28"/>
    <w:rsid w:val="000A7E72"/>
    <w:rsid w:val="002832AB"/>
    <w:rsid w:val="00427A5D"/>
    <w:rsid w:val="006806DA"/>
    <w:rsid w:val="006F202A"/>
    <w:rsid w:val="00766670"/>
    <w:rsid w:val="008263A5"/>
    <w:rsid w:val="0084678A"/>
    <w:rsid w:val="008C16A4"/>
    <w:rsid w:val="00924D95"/>
    <w:rsid w:val="00975E28"/>
    <w:rsid w:val="00B039AC"/>
    <w:rsid w:val="00BC5BB8"/>
    <w:rsid w:val="00D076E5"/>
    <w:rsid w:val="00D85E91"/>
    <w:rsid w:val="00E37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85E91"/>
    <w:pPr>
      <w:spacing w:after="200" w:line="276" w:lineRule="auto"/>
    </w:pPr>
    <w:rPr>
      <w:sz w:val="22"/>
      <w:szCs w:val="22"/>
    </w:rPr>
  </w:style>
  <w:style w:type="paragraph" w:styleId="Nadpis1">
    <w:name w:val="heading 1"/>
    <w:basedOn w:val="Normln"/>
    <w:next w:val="Normln"/>
    <w:link w:val="Nadpis1Char"/>
    <w:uiPriority w:val="9"/>
    <w:qFormat/>
    <w:rsid w:val="00D85E91"/>
    <w:pPr>
      <w:keepNext/>
      <w:keepLines/>
      <w:spacing w:before="480" w:after="0"/>
      <w:outlineLvl w:val="0"/>
    </w:pPr>
    <w:rPr>
      <w:rFonts w:ascii="Cambria" w:hAnsi="Cambria"/>
      <w:b/>
      <w:bCs/>
      <w:color w:val="21798E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85E91"/>
    <w:pPr>
      <w:keepNext/>
      <w:keepLines/>
      <w:spacing w:before="200" w:after="0"/>
      <w:outlineLvl w:val="1"/>
    </w:pPr>
    <w:rPr>
      <w:rFonts w:ascii="Cambria" w:hAnsi="Cambria"/>
      <w:b/>
      <w:bCs/>
      <w:color w:val="2DA2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D85E91"/>
    <w:pPr>
      <w:keepNext/>
      <w:keepLines/>
      <w:spacing w:before="200" w:after="0"/>
      <w:outlineLvl w:val="2"/>
    </w:pPr>
    <w:rPr>
      <w:rFonts w:ascii="Cambria" w:hAnsi="Cambria"/>
      <w:b/>
      <w:bCs/>
      <w:color w:val="2DA2BF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D85E91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2DA2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D85E91"/>
    <w:pPr>
      <w:keepNext/>
      <w:keepLines/>
      <w:spacing w:before="200" w:after="0"/>
      <w:outlineLvl w:val="4"/>
    </w:pPr>
    <w:rPr>
      <w:rFonts w:ascii="Cambria" w:hAnsi="Cambria"/>
      <w:color w:val="16505E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D85E91"/>
    <w:pPr>
      <w:keepNext/>
      <w:keepLines/>
      <w:spacing w:before="200" w:after="0"/>
      <w:outlineLvl w:val="5"/>
    </w:pPr>
    <w:rPr>
      <w:rFonts w:ascii="Cambria" w:hAnsi="Cambria"/>
      <w:i/>
      <w:iCs/>
      <w:color w:val="16505E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D85E91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D85E91"/>
    <w:pPr>
      <w:keepNext/>
      <w:keepLines/>
      <w:spacing w:before="200" w:after="0"/>
      <w:outlineLvl w:val="7"/>
    </w:pPr>
    <w:rPr>
      <w:rFonts w:ascii="Cambria" w:hAnsi="Cambria"/>
      <w:color w:val="2DA2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D85E91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</w:rPr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Absatz-Standardschriftart">
    <w:name w:val="Absatz-Standardschriftart"/>
  </w:style>
  <w:style w:type="character" w:customStyle="1" w:styleId="Odrky">
    <w:name w:val="Odrážky"/>
    <w:rPr>
      <w:rFonts w:ascii="OpenSymbol" w:eastAsia="OpenSymbol" w:hAnsi="OpenSymbol" w:cs="OpenSymbol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Thorndale AMT" w:eastAsia="Arial" w:hAnsi="Thorndale AMT" w:cs="Arial"/>
      <w:sz w:val="28"/>
      <w:szCs w:val="28"/>
    </w:rPr>
  </w:style>
  <w:style w:type="paragraph" w:styleId="Zkladntext">
    <w:name w:val="Body Text"/>
    <w:basedOn w:val="Normln"/>
    <w:pPr>
      <w:spacing w:after="120"/>
    </w:pPr>
  </w:style>
  <w:style w:type="paragraph" w:styleId="Seznam">
    <w:name w:val="List"/>
    <w:basedOn w:val="Zkladntext"/>
  </w:style>
  <w:style w:type="paragraph" w:customStyle="1" w:styleId="Popisek">
    <w:name w:val="Popisek"/>
    <w:basedOn w:val="Normln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Rejstk">
    <w:name w:val="Rejstřík"/>
    <w:basedOn w:val="Normln"/>
    <w:pPr>
      <w:suppressLineNumbers/>
    </w:pPr>
  </w:style>
  <w:style w:type="paragraph" w:styleId="Zhlav">
    <w:name w:val="header"/>
    <w:basedOn w:val="Normln"/>
    <w:link w:val="ZhlavChar"/>
    <w:uiPriority w:val="99"/>
    <w:unhideWhenUsed/>
    <w:rsid w:val="00D85E91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ZhlavChar">
    <w:name w:val="Záhlaví Char"/>
    <w:link w:val="Zhlav"/>
    <w:uiPriority w:val="99"/>
    <w:rsid w:val="00D85E91"/>
    <w:rPr>
      <w:rFonts w:ascii="Liberation Serif" w:eastAsia="Arial" w:hAnsi="Liberation Serif" w:cs="Mangal"/>
      <w:kern w:val="1"/>
      <w:sz w:val="24"/>
      <w:szCs w:val="21"/>
      <w:lang w:eastAsia="hi-IN" w:bidi="hi-IN"/>
    </w:rPr>
  </w:style>
  <w:style w:type="paragraph" w:styleId="Zpat">
    <w:name w:val="footer"/>
    <w:basedOn w:val="Normln"/>
    <w:link w:val="ZpatChar"/>
    <w:uiPriority w:val="99"/>
    <w:unhideWhenUsed/>
    <w:rsid w:val="00D85E91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ZpatChar">
    <w:name w:val="Zápatí Char"/>
    <w:link w:val="Zpat"/>
    <w:uiPriority w:val="99"/>
    <w:rsid w:val="00D85E91"/>
    <w:rPr>
      <w:rFonts w:ascii="Liberation Serif" w:eastAsia="Arial" w:hAnsi="Liberation Serif" w:cs="Mangal"/>
      <w:kern w:val="1"/>
      <w:sz w:val="24"/>
      <w:szCs w:val="21"/>
      <w:lang w:eastAsia="hi-IN" w:bidi="hi-IN"/>
    </w:rPr>
  </w:style>
  <w:style w:type="character" w:customStyle="1" w:styleId="Nadpis1Char">
    <w:name w:val="Nadpis 1 Char"/>
    <w:link w:val="Nadpis1"/>
    <w:uiPriority w:val="9"/>
    <w:rsid w:val="00D85E91"/>
    <w:rPr>
      <w:rFonts w:ascii="Cambria" w:eastAsia="Times New Roman" w:hAnsi="Cambria" w:cs="Times New Roman"/>
      <w:b/>
      <w:bCs/>
      <w:color w:val="21798E"/>
      <w:sz w:val="28"/>
      <w:szCs w:val="28"/>
    </w:rPr>
  </w:style>
  <w:style w:type="character" w:customStyle="1" w:styleId="Nadpis2Char">
    <w:name w:val="Nadpis 2 Char"/>
    <w:link w:val="Nadpis2"/>
    <w:uiPriority w:val="9"/>
    <w:semiHidden/>
    <w:rsid w:val="00D85E91"/>
    <w:rPr>
      <w:rFonts w:ascii="Cambria" w:eastAsia="Times New Roman" w:hAnsi="Cambria" w:cs="Times New Roman"/>
      <w:b/>
      <w:bCs/>
      <w:color w:val="2DA2BF"/>
      <w:sz w:val="26"/>
      <w:szCs w:val="26"/>
    </w:rPr>
  </w:style>
  <w:style w:type="character" w:customStyle="1" w:styleId="Nadpis3Char">
    <w:name w:val="Nadpis 3 Char"/>
    <w:link w:val="Nadpis3"/>
    <w:uiPriority w:val="9"/>
    <w:semiHidden/>
    <w:rsid w:val="00D85E91"/>
    <w:rPr>
      <w:rFonts w:ascii="Cambria" w:eastAsia="Times New Roman" w:hAnsi="Cambria" w:cs="Times New Roman"/>
      <w:b/>
      <w:bCs/>
      <w:color w:val="2DA2BF"/>
    </w:rPr>
  </w:style>
  <w:style w:type="character" w:customStyle="1" w:styleId="Nadpis4Char">
    <w:name w:val="Nadpis 4 Char"/>
    <w:link w:val="Nadpis4"/>
    <w:uiPriority w:val="9"/>
    <w:semiHidden/>
    <w:rsid w:val="00D85E91"/>
    <w:rPr>
      <w:rFonts w:ascii="Cambria" w:eastAsia="Times New Roman" w:hAnsi="Cambria" w:cs="Times New Roman"/>
      <w:b/>
      <w:bCs/>
      <w:i/>
      <w:iCs/>
      <w:color w:val="2DA2BF"/>
    </w:rPr>
  </w:style>
  <w:style w:type="character" w:customStyle="1" w:styleId="Nadpis5Char">
    <w:name w:val="Nadpis 5 Char"/>
    <w:link w:val="Nadpis5"/>
    <w:uiPriority w:val="9"/>
    <w:semiHidden/>
    <w:rsid w:val="00D85E91"/>
    <w:rPr>
      <w:rFonts w:ascii="Cambria" w:eastAsia="Times New Roman" w:hAnsi="Cambria" w:cs="Times New Roman"/>
      <w:color w:val="16505E"/>
    </w:rPr>
  </w:style>
  <w:style w:type="character" w:customStyle="1" w:styleId="Nadpis6Char">
    <w:name w:val="Nadpis 6 Char"/>
    <w:link w:val="Nadpis6"/>
    <w:uiPriority w:val="9"/>
    <w:semiHidden/>
    <w:rsid w:val="00D85E91"/>
    <w:rPr>
      <w:rFonts w:ascii="Cambria" w:eastAsia="Times New Roman" w:hAnsi="Cambria" w:cs="Times New Roman"/>
      <w:i/>
      <w:iCs/>
      <w:color w:val="16505E"/>
    </w:rPr>
  </w:style>
  <w:style w:type="character" w:customStyle="1" w:styleId="Nadpis7Char">
    <w:name w:val="Nadpis 7 Char"/>
    <w:link w:val="Nadpis7"/>
    <w:uiPriority w:val="9"/>
    <w:semiHidden/>
    <w:rsid w:val="00D85E91"/>
    <w:rPr>
      <w:rFonts w:ascii="Cambria" w:eastAsia="Times New Roman" w:hAnsi="Cambria" w:cs="Times New Roman"/>
      <w:i/>
      <w:iCs/>
      <w:color w:val="404040"/>
    </w:rPr>
  </w:style>
  <w:style w:type="character" w:customStyle="1" w:styleId="Nadpis8Char">
    <w:name w:val="Nadpis 8 Char"/>
    <w:link w:val="Nadpis8"/>
    <w:uiPriority w:val="9"/>
    <w:semiHidden/>
    <w:rsid w:val="00D85E91"/>
    <w:rPr>
      <w:rFonts w:ascii="Cambria" w:eastAsia="Times New Roman" w:hAnsi="Cambria" w:cs="Times New Roman"/>
      <w:color w:val="2DA2BF"/>
      <w:sz w:val="20"/>
      <w:szCs w:val="20"/>
    </w:rPr>
  </w:style>
  <w:style w:type="character" w:customStyle="1" w:styleId="Nadpis9Char">
    <w:name w:val="Nadpis 9 Char"/>
    <w:link w:val="Nadpis9"/>
    <w:uiPriority w:val="9"/>
    <w:semiHidden/>
    <w:rsid w:val="00D85E91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D85E91"/>
    <w:pPr>
      <w:spacing w:line="240" w:lineRule="auto"/>
    </w:pPr>
    <w:rPr>
      <w:b/>
      <w:bCs/>
      <w:color w:val="2DA2BF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D85E91"/>
    <w:pPr>
      <w:pBdr>
        <w:bottom w:val="single" w:sz="8" w:space="4" w:color="2DA2BF"/>
      </w:pBdr>
      <w:spacing w:after="300" w:line="240" w:lineRule="auto"/>
      <w:contextualSpacing/>
    </w:pPr>
    <w:rPr>
      <w:rFonts w:ascii="Cambria" w:hAnsi="Cambria"/>
      <w:color w:val="343434"/>
      <w:spacing w:val="5"/>
      <w:kern w:val="28"/>
      <w:sz w:val="52"/>
      <w:szCs w:val="52"/>
    </w:rPr>
  </w:style>
  <w:style w:type="character" w:customStyle="1" w:styleId="NzevChar">
    <w:name w:val="Název Char"/>
    <w:link w:val="Nzev"/>
    <w:uiPriority w:val="10"/>
    <w:rsid w:val="00D85E91"/>
    <w:rPr>
      <w:rFonts w:ascii="Cambria" w:eastAsia="Times New Roman" w:hAnsi="Cambria" w:cs="Times New Roman"/>
      <w:color w:val="343434"/>
      <w:spacing w:val="5"/>
      <w:kern w:val="28"/>
      <w:sz w:val="52"/>
      <w:szCs w:val="52"/>
    </w:rPr>
  </w:style>
  <w:style w:type="paragraph" w:styleId="Podtitul">
    <w:name w:val="Subtitle"/>
    <w:basedOn w:val="Normln"/>
    <w:next w:val="Normln"/>
    <w:link w:val="PodtitulChar"/>
    <w:uiPriority w:val="11"/>
    <w:qFormat/>
    <w:rsid w:val="00D85E91"/>
    <w:pPr>
      <w:numPr>
        <w:ilvl w:val="1"/>
      </w:numPr>
    </w:pPr>
    <w:rPr>
      <w:rFonts w:ascii="Cambria" w:hAnsi="Cambria"/>
      <w:i/>
      <w:iCs/>
      <w:color w:val="2DA2BF"/>
      <w:spacing w:val="15"/>
      <w:sz w:val="24"/>
      <w:szCs w:val="24"/>
    </w:rPr>
  </w:style>
  <w:style w:type="character" w:customStyle="1" w:styleId="PodtitulChar">
    <w:name w:val="Podtitul Char"/>
    <w:link w:val="Podtitul"/>
    <w:uiPriority w:val="11"/>
    <w:rsid w:val="00D85E91"/>
    <w:rPr>
      <w:rFonts w:ascii="Cambria" w:eastAsia="Times New Roman" w:hAnsi="Cambria" w:cs="Times New Roman"/>
      <w:i/>
      <w:iCs/>
      <w:color w:val="2DA2BF"/>
      <w:spacing w:val="15"/>
      <w:sz w:val="24"/>
      <w:szCs w:val="24"/>
    </w:rPr>
  </w:style>
  <w:style w:type="character" w:styleId="Siln">
    <w:name w:val="Strong"/>
    <w:uiPriority w:val="22"/>
    <w:qFormat/>
    <w:rsid w:val="00D85E91"/>
    <w:rPr>
      <w:b/>
      <w:bCs/>
    </w:rPr>
  </w:style>
  <w:style w:type="character" w:styleId="Zvraznn">
    <w:name w:val="Emphasis"/>
    <w:uiPriority w:val="20"/>
    <w:qFormat/>
    <w:rsid w:val="00D85E91"/>
    <w:rPr>
      <w:i/>
      <w:iCs/>
    </w:rPr>
  </w:style>
  <w:style w:type="paragraph" w:styleId="Bezmezer">
    <w:name w:val="No Spacing"/>
    <w:uiPriority w:val="1"/>
    <w:qFormat/>
    <w:rsid w:val="00D85E91"/>
    <w:rPr>
      <w:sz w:val="22"/>
      <w:szCs w:val="22"/>
    </w:rPr>
  </w:style>
  <w:style w:type="paragraph" w:styleId="Odstavecseseznamem">
    <w:name w:val="List Paragraph"/>
    <w:basedOn w:val="Normln"/>
    <w:uiPriority w:val="34"/>
    <w:qFormat/>
    <w:rsid w:val="00D85E91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D85E91"/>
    <w:rPr>
      <w:i/>
      <w:iCs/>
      <w:color w:val="000000"/>
    </w:rPr>
  </w:style>
  <w:style w:type="character" w:customStyle="1" w:styleId="CittChar">
    <w:name w:val="Citát Char"/>
    <w:link w:val="Citt"/>
    <w:uiPriority w:val="29"/>
    <w:rsid w:val="00D85E91"/>
    <w:rPr>
      <w:i/>
      <w:iCs/>
      <w:color w:val="000000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D85E91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</w:rPr>
  </w:style>
  <w:style w:type="character" w:customStyle="1" w:styleId="VrazncittChar">
    <w:name w:val="Výrazný citát Char"/>
    <w:link w:val="Vrazncitt"/>
    <w:uiPriority w:val="30"/>
    <w:rsid w:val="00D85E91"/>
    <w:rPr>
      <w:b/>
      <w:bCs/>
      <w:i/>
      <w:iCs/>
      <w:color w:val="2DA2BF"/>
    </w:rPr>
  </w:style>
  <w:style w:type="character" w:styleId="Zdraznnjemn">
    <w:name w:val="Subtle Emphasis"/>
    <w:uiPriority w:val="19"/>
    <w:qFormat/>
    <w:rsid w:val="00D85E91"/>
    <w:rPr>
      <w:i/>
      <w:iCs/>
      <w:color w:val="808080"/>
    </w:rPr>
  </w:style>
  <w:style w:type="character" w:styleId="Zdraznnintenzivn">
    <w:name w:val="Intense Emphasis"/>
    <w:uiPriority w:val="21"/>
    <w:qFormat/>
    <w:rsid w:val="00D85E91"/>
    <w:rPr>
      <w:b/>
      <w:bCs/>
      <w:i/>
      <w:iCs/>
      <w:color w:val="2DA2BF"/>
    </w:rPr>
  </w:style>
  <w:style w:type="character" w:styleId="Odkazjemn">
    <w:name w:val="Subtle Reference"/>
    <w:uiPriority w:val="31"/>
    <w:qFormat/>
    <w:rsid w:val="00D85E91"/>
    <w:rPr>
      <w:smallCaps/>
      <w:color w:val="DA1F28"/>
      <w:u w:val="single"/>
    </w:rPr>
  </w:style>
  <w:style w:type="character" w:styleId="Odkazintenzivn">
    <w:name w:val="Intense Reference"/>
    <w:uiPriority w:val="32"/>
    <w:qFormat/>
    <w:rsid w:val="00D85E91"/>
    <w:rPr>
      <w:b/>
      <w:bCs/>
      <w:smallCaps/>
      <w:color w:val="DA1F28"/>
      <w:spacing w:val="5"/>
      <w:u w:val="single"/>
    </w:rPr>
  </w:style>
  <w:style w:type="character" w:styleId="Nzevknihy">
    <w:name w:val="Book Title"/>
    <w:uiPriority w:val="33"/>
    <w:qFormat/>
    <w:rsid w:val="00D85E91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D85E91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103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Miroslav Kaigl</dc:creator>
  <cp:lastModifiedBy>Miroslav Kaigl</cp:lastModifiedBy>
  <cp:revision>5</cp:revision>
  <cp:lastPrinted>2013-04-25T09:23:00Z</cp:lastPrinted>
  <dcterms:created xsi:type="dcterms:W3CDTF">2013-05-30T13:38:00Z</dcterms:created>
  <dcterms:modified xsi:type="dcterms:W3CDTF">2013-07-25T08:53:00Z</dcterms:modified>
</cp:coreProperties>
</file>